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7FA1C" w14:textId="77777777" w:rsidR="00695951" w:rsidRDefault="00695951" w:rsidP="006959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и условия</w:t>
      </w:r>
    </w:p>
    <w:p w14:paraId="6042D804" w14:textId="77777777" w:rsidR="00695951" w:rsidRDefault="00695951" w:rsidP="006959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предоставления мер социальной поддержки </w:t>
      </w:r>
    </w:p>
    <w:p w14:paraId="7F65F51B" w14:textId="77777777" w:rsidR="00695951" w:rsidRDefault="00695951" w:rsidP="006959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членам семей участников СВО</w:t>
      </w:r>
    </w:p>
    <w:p w14:paraId="0578FCFB" w14:textId="77777777" w:rsidR="00695951" w:rsidRDefault="00695951" w:rsidP="006959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муниципальных образовательных учреждениях дошкольного образования города Владимира</w:t>
      </w:r>
    </w:p>
    <w:p w14:paraId="0D8DD984" w14:textId="77777777" w:rsidR="00695951" w:rsidRDefault="00695951" w:rsidP="006959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3FE3B3" w14:textId="77777777" w:rsidR="00BB0F71" w:rsidRDefault="00BB0F71" w:rsidP="00695951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5ADF3A" w14:textId="26832C75" w:rsidR="00695951" w:rsidRDefault="00695951" w:rsidP="00695951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329CE4" w14:textId="5F31F2C3" w:rsidR="00695951" w:rsidRDefault="00695951" w:rsidP="00695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B0F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Для получения льгот по оплате за присмотр и уход за детьми, а так же за обучение по дополнительным образовательным программам родитель (законный представитель)   ребенка подает заявление о предоставлении льгот в Комиссию при Учреждении с приложением следующих документов:</w:t>
      </w:r>
    </w:p>
    <w:p w14:paraId="25B9DB74" w14:textId="77777777" w:rsidR="00695951" w:rsidRDefault="00695951" w:rsidP="00695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копия свидетельства о рождении ребенка</w:t>
      </w:r>
    </w:p>
    <w:p w14:paraId="6624B819" w14:textId="77777777" w:rsidR="00695951" w:rsidRDefault="00695951" w:rsidP="00695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копия свидетельства о заключении брака</w:t>
      </w:r>
    </w:p>
    <w:p w14:paraId="29B77172" w14:textId="77777777" w:rsidR="00695951" w:rsidRDefault="00695951" w:rsidP="00695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копия страхового свидетельства обязательного пенсионного страхования ребенка</w:t>
      </w:r>
    </w:p>
    <w:p w14:paraId="7D87FE7F" w14:textId="77777777" w:rsidR="00695951" w:rsidRDefault="00695951" w:rsidP="00695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копия страхового свидетельства родителя (отчима, мачехи), участника специальной военной операции</w:t>
      </w:r>
    </w:p>
    <w:p w14:paraId="653B5767" w14:textId="77777777" w:rsidR="00695951" w:rsidRDefault="00695951" w:rsidP="00695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документ подтверждающий участие родителя (отчима, мачехи) ребенка в специальной военной операции, с указанием категории участника СВО</w:t>
      </w:r>
    </w:p>
    <w:p w14:paraId="309501A1" w14:textId="77777777" w:rsidR="00695951" w:rsidRDefault="00695951" w:rsidP="00695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документ, подтверждающий получение родителем (отчимом, мачехой) ребенка инвалидности вследствие увечья (ранения, травмы, контузии) или заболевания в период прохождения им военной службы в период проведения специальной военной операции (для демобилизованных граждан)</w:t>
      </w:r>
    </w:p>
    <w:p w14:paraId="5F6C56F3" w14:textId="77777777" w:rsidR="00695951" w:rsidRDefault="00695951" w:rsidP="00695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документ, подтверждающий смерть родителя (отчима, мачехи) ребенка вследствие увечья (ранения, травмы, контузии) или заболевания в период прохождения им военной службы в период проведения специальной военной операции</w:t>
      </w:r>
    </w:p>
    <w:p w14:paraId="5A50A3D5" w14:textId="77777777" w:rsidR="00695951" w:rsidRDefault="00695951" w:rsidP="00695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документ, подтверждающий постоянное проживание родителя (отчима, мачехи), принимающих участие в специальной военной операции на территории Владимирской области</w:t>
      </w:r>
    </w:p>
    <w:p w14:paraId="62AA105F" w14:textId="77777777" w:rsidR="00695951" w:rsidRDefault="00695951" w:rsidP="00695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документ, подтверждающий регистрацию ребенка на территории Владимирской области (для категории члены семьи погибшего участника специальной военной операции).</w:t>
      </w:r>
    </w:p>
    <w:p w14:paraId="3142FF3A" w14:textId="77777777" w:rsidR="00695951" w:rsidRDefault="00695951" w:rsidP="00695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сотрудник Учреждения производит проверку принятых документов, подтверждающих льготную категорию. Льготы  носят заявительный характер.</w:t>
      </w:r>
    </w:p>
    <w:p w14:paraId="7246316E" w14:textId="77777777" w:rsidR="00695951" w:rsidRDefault="00695951" w:rsidP="00695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ведет протокол о рассмотрении заявления и прилагающих  документов, на основании которого принимается решение о предоставлении (отказе в предоставлении) льгот, и утверждается приказом руководителя  Учреждения.</w:t>
      </w:r>
    </w:p>
    <w:p w14:paraId="09E32F3E" w14:textId="77777777" w:rsidR="00695951" w:rsidRDefault="00695951" w:rsidP="0069595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предоставлении (отказе в предоставлении) льгот принимается в течении 10 календарных дней со дня подачи соответствующих документов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Комиссию, о чем сообщается заявителю </w:t>
      </w:r>
      <w:r>
        <w:rPr>
          <w:rFonts w:ascii="Times New Roman" w:hAnsi="Times New Roman" w:cs="Times New Roman"/>
          <w:bCs/>
          <w:sz w:val="28"/>
          <w:szCs w:val="28"/>
        </w:rPr>
        <w:t>в течении 5 календарных дней после утверждения решения приказом руководителя Учреждения.</w:t>
      </w:r>
    </w:p>
    <w:p w14:paraId="6B980EC0" w14:textId="77777777" w:rsidR="00695951" w:rsidRDefault="00695951" w:rsidP="00695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7AC28D" w14:textId="77777777" w:rsidR="00695951" w:rsidRDefault="00695951" w:rsidP="0069595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увеличении численности детей в семье участника специальной военной операции, родитель (законный представитель) воспитанника предоставляет новое заявление для получения льгот на последующих детей и подтверждающие документы.</w:t>
      </w:r>
    </w:p>
    <w:p w14:paraId="57867D27" w14:textId="77777777" w:rsidR="00695951" w:rsidRDefault="00695951" w:rsidP="00695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Родитель (законный представитель) ребенка обязан сообщить в Комиссию о наступлении обстоятельств, влияющих на предоставление льгот, в течении 14 календарных дней, с момента наступления таких обстоятельств.</w:t>
      </w:r>
    </w:p>
    <w:p w14:paraId="2AEB9267" w14:textId="77777777" w:rsidR="00B1385B" w:rsidRDefault="00B1385B"/>
    <w:sectPr w:rsidR="00B13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A8456C"/>
    <w:multiLevelType w:val="multilevel"/>
    <w:tmpl w:val="68A84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6146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11B"/>
    <w:rsid w:val="005B311B"/>
    <w:rsid w:val="00690641"/>
    <w:rsid w:val="00695951"/>
    <w:rsid w:val="00832863"/>
    <w:rsid w:val="00B1385B"/>
    <w:rsid w:val="00BB0F71"/>
    <w:rsid w:val="00D4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7BB05C"/>
  <w15:chartTrackingRefBased/>
  <w15:docId w15:val="{3084876D-03A7-46B7-B476-AF7752A9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951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B31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1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1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31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31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31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31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31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31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31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B31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B31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B311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B311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B311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B311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B311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B311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B31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B31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B31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B31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B31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B311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B311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B311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B31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B311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B311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Doy101 Doy101</dc:creator>
  <cp:keywords/>
  <dc:description/>
  <cp:lastModifiedBy>Doy101 Doy101</cp:lastModifiedBy>
  <cp:revision>3</cp:revision>
  <dcterms:created xsi:type="dcterms:W3CDTF">2025-05-15T09:10:00Z</dcterms:created>
  <dcterms:modified xsi:type="dcterms:W3CDTF">2025-05-15T09:11:00Z</dcterms:modified>
</cp:coreProperties>
</file>